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71" w:lineRule="exact" w:before="94"/>
        <w:ind w:left="10"/>
      </w:pPr>
      <w:r>
        <w:rPr>
          <w:color w:val="212121"/>
        </w:rPr>
        <w:t>B2.3</w:t>
      </w:r>
      <w:r>
        <w:rPr>
          <w:color w:val="212121"/>
          <w:spacing w:val="2"/>
        </w:rPr>
        <w:t> </w:t>
      </w:r>
      <w:r>
        <w:rPr>
          <w:color w:val="212121"/>
        </w:rPr>
        <w:t>Godkjente</w:t>
      </w:r>
      <w:r>
        <w:rPr>
          <w:color w:val="212121"/>
          <w:spacing w:val="3"/>
        </w:rPr>
        <w:t> </w:t>
      </w:r>
      <w:r>
        <w:rPr>
          <w:color w:val="212121"/>
        </w:rPr>
        <w:t>stemmesedler</w:t>
      </w:r>
      <w:r>
        <w:rPr>
          <w:color w:val="212121"/>
          <w:spacing w:val="3"/>
        </w:rPr>
        <w:t> </w:t>
      </w:r>
      <w:r>
        <w:rPr>
          <w:color w:val="212121"/>
        </w:rPr>
        <w:t>forkastet</w:t>
      </w:r>
      <w:r>
        <w:rPr>
          <w:color w:val="212121"/>
          <w:spacing w:val="2"/>
        </w:rPr>
        <w:t> </w:t>
      </w:r>
      <w:r>
        <w:rPr>
          <w:color w:val="212121"/>
        </w:rPr>
        <w:t>av</w:t>
      </w:r>
      <w:r>
        <w:rPr>
          <w:color w:val="212121"/>
          <w:spacing w:val="3"/>
        </w:rPr>
        <w:t> </w:t>
      </w:r>
      <w:r>
        <w:rPr>
          <w:color w:val="212121"/>
          <w:spacing w:val="-2"/>
        </w:rPr>
        <w:t>distriktsvalgstyret</w:t>
      </w:r>
    </w:p>
    <w:p>
      <w:pPr>
        <w:spacing w:line="419" w:lineRule="exact" w:before="0"/>
        <w:ind w:left="10" w:right="0" w:firstLine="0"/>
        <w:jc w:val="left"/>
        <w:rPr>
          <w:rFonts w:ascii="Arial"/>
          <w:i/>
          <w:sz w:val="32"/>
        </w:rPr>
      </w:pPr>
      <w:r>
        <w:rPr>
          <w:rFonts w:ascii="Arial"/>
          <w:i/>
          <w:color w:val="212121"/>
          <w:w w:val="85"/>
          <w:sz w:val="37"/>
        </w:rPr>
        <w:t>Feil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funnet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kontrollen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godkjente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stemmesedler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kommunene</w:t>
      </w:r>
      <w:r>
        <w:rPr>
          <w:rFonts w:ascii="Arial"/>
          <w:i/>
          <w:color w:val="212121"/>
          <w:w w:val="85"/>
          <w:sz w:val="32"/>
        </w:rPr>
        <w:t>,</w:t>
      </w:r>
      <w:r>
        <w:rPr>
          <w:rFonts w:ascii="Arial"/>
          <w:i/>
          <w:color w:val="212121"/>
          <w:spacing w:val="13"/>
          <w:sz w:val="32"/>
        </w:rPr>
        <w:t> </w:t>
      </w:r>
      <w:r>
        <w:rPr>
          <w:rFonts w:ascii="Arial"/>
          <w:i/>
          <w:color w:val="212121"/>
          <w:w w:val="85"/>
          <w:sz w:val="37"/>
        </w:rPr>
        <w:t>som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er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rettet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-1"/>
          <w:sz w:val="37"/>
        </w:rPr>
        <w:t> </w:t>
      </w:r>
      <w:r>
        <w:rPr>
          <w:rFonts w:ascii="Arial"/>
          <w:i/>
          <w:color w:val="212121"/>
          <w:spacing w:val="-2"/>
          <w:w w:val="85"/>
          <w:sz w:val="37"/>
        </w:rPr>
        <w:t>distriktsvalgstyret</w:t>
      </w:r>
      <w:r>
        <w:rPr>
          <w:rFonts w:ascii="Arial"/>
          <w:i/>
          <w:color w:val="212121"/>
          <w:spacing w:val="-2"/>
          <w:w w:val="85"/>
          <w:sz w:val="32"/>
        </w:rPr>
        <w:t>.</w:t>
      </w:r>
    </w:p>
    <w:p>
      <w:pPr>
        <w:spacing w:after="0" w:line="419" w:lineRule="exact"/>
        <w:jc w:val="left"/>
        <w:rPr>
          <w:rFonts w:ascii="Arial"/>
          <w:i/>
          <w:sz w:val="32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1285" w:top="1260" w:bottom="1480" w:left="3259" w:right="3259"/>
          <w:pgNumType w:start="1"/>
        </w:sectPr>
      </w:pP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pacing w:val="-2"/>
          <w:sz w:val="35"/>
        </w:rPr>
        <w:t>Kommune</w:t>
      </w: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2"/>
          <w:sz w:val="35"/>
        </w:rPr>
        <w:t>Opptellingskategori</w:t>
      </w:r>
    </w:p>
    <w:p>
      <w:pPr>
        <w:tabs>
          <w:tab w:pos="3471" w:val="left" w:leader="none"/>
        </w:tabs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4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</w:r>
      <w:r>
        <w:rPr>
          <w:rFonts w:ascii="Source Sans Pro"/>
          <w:b/>
          <w:color w:val="707070"/>
          <w:spacing w:val="-5"/>
          <w:sz w:val="35"/>
        </w:rPr>
        <w:t>Distriktsvalgstyrets</w:t>
      </w:r>
      <w:r>
        <w:rPr>
          <w:rFonts w:ascii="Source Sans Pro"/>
          <w:b/>
          <w:color w:val="707070"/>
          <w:spacing w:val="18"/>
          <w:sz w:val="35"/>
        </w:rPr>
        <w:t> </w:t>
      </w:r>
      <w:r>
        <w:rPr>
          <w:rFonts w:ascii="Source Sans Pro"/>
          <w:b/>
          <w:color w:val="707070"/>
          <w:spacing w:val="-2"/>
          <w:sz w:val="35"/>
        </w:rPr>
        <w:t>begrunnelse</w:t>
      </w:r>
    </w:p>
    <w:p>
      <w:pPr>
        <w:spacing w:after="0"/>
        <w:jc w:val="left"/>
        <w:rPr>
          <w:rFonts w:ascii="Source Sans Pro"/>
          <w:b/>
          <w:sz w:val="35"/>
        </w:rPr>
        <w:sectPr>
          <w:type w:val="continuous"/>
          <w:pgSz w:w="22380" w:h="31660"/>
          <w:pgMar w:header="354" w:footer="1285" w:top="1260" w:bottom="1480" w:left="3259" w:right="3259"/>
          <w:cols w:num="3" w:equalWidth="0">
            <w:col w:w="1843" w:space="1164"/>
            <w:col w:w="3319" w:space="177"/>
            <w:col w:w="9359"/>
          </w:cols>
        </w:sectPr>
      </w:pPr>
    </w:p>
    <w:p>
      <w:pPr>
        <w:pStyle w:val="BodyText"/>
        <w:spacing w:before="11"/>
        <w:rPr>
          <w:rFonts w:ascii="Source Sans Pro"/>
          <w:sz w:val="4"/>
        </w:rPr>
      </w:pPr>
    </w:p>
    <w:tbl>
      <w:tblPr>
        <w:tblW w:w="0" w:type="auto"/>
        <w:jc w:val="left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426"/>
        <w:gridCol w:w="3251"/>
        <w:gridCol w:w="6074"/>
      </w:tblGrid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</w:tbl>
    <w:p>
      <w:pPr>
        <w:pStyle w:val="BodyText"/>
        <w:spacing w:before="359"/>
        <w:ind w:left="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50.227825pt;width:791.062954pt;height:243.000554pt;mso-position-horizontal-relative:page;mso-position-vertical-relative:paragraph;z-index:15728640" id="docshape4" filled="false" stroked="true" strokeweight=".874103pt" strokecolor="#b1b1b1">
                <v:stroke dashstyle="solid"/>
                <w10:wrap type="none"/>
              </v:rect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2"/>
        </w:rPr>
        <w:t> </w:t>
      </w:r>
      <w:r>
        <w:rPr>
          <w:color w:val="212121"/>
        </w:rPr>
        <w:t>til</w:t>
      </w:r>
      <w:r>
        <w:rPr>
          <w:color w:val="212121"/>
          <w:spacing w:val="3"/>
        </w:rPr>
        <w:t> </w:t>
      </w:r>
      <w:r>
        <w:rPr>
          <w:color w:val="212121"/>
        </w:rPr>
        <w:t>godkjente</w:t>
      </w:r>
      <w:r>
        <w:rPr>
          <w:color w:val="212121"/>
          <w:spacing w:val="3"/>
        </w:rPr>
        <w:t> </w:t>
      </w:r>
      <w:r>
        <w:rPr>
          <w:color w:val="212121"/>
        </w:rPr>
        <w:t>stemmesedler</w:t>
      </w:r>
      <w:r>
        <w:rPr>
          <w:color w:val="212121"/>
          <w:spacing w:val="2"/>
        </w:rPr>
        <w:t> </w:t>
      </w:r>
      <w:r>
        <w:rPr>
          <w:color w:val="212121"/>
        </w:rPr>
        <w:t>forkastet</w:t>
      </w:r>
      <w:r>
        <w:rPr>
          <w:color w:val="212121"/>
          <w:spacing w:val="3"/>
        </w:rPr>
        <w:t> </w:t>
      </w:r>
      <w:r>
        <w:rPr>
          <w:color w:val="212121"/>
        </w:rPr>
        <w:t>av</w:t>
      </w:r>
      <w:r>
        <w:rPr>
          <w:color w:val="212121"/>
          <w:spacing w:val="3"/>
        </w:rPr>
        <w:t> </w:t>
      </w:r>
      <w:r>
        <w:rPr>
          <w:color w:val="212121"/>
          <w:spacing w:val="-2"/>
        </w:rPr>
        <w:t>distriktsvalgstyret</w:t>
      </w:r>
    </w:p>
    <w:sectPr>
      <w:type w:val="continuous"/>
      <w:pgSz w:w="22380" w:h="31660"/>
      <w:pgMar w:header="354" w:footer="1285" w:top="1260" w:bottom="1480" w:left="32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520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 h="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48960" from="82.165657pt,1505.204834pt" to="1038.434024pt,1505.204834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84844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5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84793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00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84947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3DB8FD-0977-48EE-8C2A-796F7E65BC55}"/>
</file>

<file path=customXml/itemProps2.xml><?xml version="1.0" encoding="utf-8"?>
<ds:datastoreItem xmlns:ds="http://schemas.openxmlformats.org/officeDocument/2006/customXml" ds:itemID="{43610192-D0D7-4A45-838E-33F1F43554EE}"/>
</file>

<file path=customXml/itemProps3.xml><?xml version="1.0" encoding="utf-8"?>
<ds:datastoreItem xmlns:ds="http://schemas.openxmlformats.org/officeDocument/2006/customXml" ds:itemID="{A51BC70D-6803-40C1-B910-4BD31569E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2025-06-20T09:52:48Z</dcterms:created>
  <dcterms:modified xsi:type="dcterms:W3CDTF">2025-06-20T09:52:48Z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